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b/>
          <w:bCs/>
          <w:color w:val="222222"/>
        </w:rPr>
      </w:pPr>
    </w:p>
    <w:p w:rsid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>Вопросы для подготовки к практическим занятиям по дисциплине: «Основы предпринимательства»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1.</w:t>
      </w:r>
      <w:r w:rsidRPr="001B4EAB">
        <w:rPr>
          <w:color w:val="222222"/>
        </w:rPr>
        <w:t> Перечислите организационно-правовые формы предпринимательства. Раскройте сущность индивидуального предпринимательства. Выделите основные достоинства и недостатки индивидуального предпринимательства.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2.</w:t>
      </w:r>
      <w:r w:rsidRPr="001B4EAB">
        <w:rPr>
          <w:color w:val="222222"/>
        </w:rPr>
        <w:t> Дайте определение понятия «Унитарное предприятие». Выделите ряд особенностей, отличающих унитарное предприятие от других коммерческих структур.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3.</w:t>
      </w:r>
      <w:r w:rsidRPr="001B4EAB">
        <w:rPr>
          <w:color w:val="222222"/>
        </w:rPr>
        <w:t> Дайте определение понятия «Производственный кооператив». Назовите высший орган управления производственным кооперативом. Выделите основные достоинства и недостатки производственного кооператива.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4.</w:t>
      </w:r>
      <w:r w:rsidRPr="001B4EAB">
        <w:rPr>
          <w:color w:val="222222"/>
        </w:rPr>
        <w:t> Дайте определение понятия «Хозяйственные товарищества». Перечислите виды товариществ. Сформулируйте особенности полного товарищества. Выделите основные достоинства и недостатки полного товарищества.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5.</w:t>
      </w:r>
      <w:r w:rsidRPr="001B4EAB">
        <w:rPr>
          <w:color w:val="222222"/>
        </w:rPr>
        <w:t> Дайте определение понятия «Коммандитное товарищество». Сформулируйте особенности коммандитного товарищества. Выделите основные достоинства и недостатки коммандитного товарищества.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6.</w:t>
      </w:r>
      <w:r w:rsidRPr="001B4EAB">
        <w:rPr>
          <w:color w:val="222222"/>
        </w:rPr>
        <w:t> Дайте определение понятия «Хозяйственные общества». Перечислите их виды. Раскройте сущность понятия «Общество с ограниченной ответственностью». Выделите особенности общества с ограниченной ответственностью. Перечислите достоинства и недостатки общества с ограниченной ответственностью.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7.</w:t>
      </w:r>
      <w:r w:rsidRPr="001B4EAB">
        <w:rPr>
          <w:color w:val="222222"/>
        </w:rPr>
        <w:t> Дайте определение понятия «Общество с дополнительной ответственностью». Назовите высший орган управления обществом с ограниченной ответственностью и обществом с дополнительной ответственностью. Как будет распределяться ответственность по обязательствам между участниками общества с дополнительной ответственностью?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8.</w:t>
      </w:r>
      <w:r w:rsidRPr="001B4EAB">
        <w:rPr>
          <w:color w:val="222222"/>
        </w:rPr>
        <w:t> Дайте определение понятия «Акционерное общество». Назовите высший орган управления акционерным обществом. Сформулируйте особенности акционерного общества.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9.</w:t>
      </w:r>
      <w:r w:rsidRPr="001B4EAB">
        <w:rPr>
          <w:color w:val="222222"/>
        </w:rPr>
        <w:t> Дайте определение «филиала хозяйственного общества» и «представительства». Сформулируйте их особенности. Кто несет ответственность за деятельность филиала хозяйственного общества и представительства?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10.</w:t>
      </w:r>
      <w:r w:rsidRPr="001B4EAB">
        <w:rPr>
          <w:color w:val="222222"/>
        </w:rPr>
        <w:t> Перечислите виды сложных предпринимательских структур. Назовите цель создания хозяйственных объединений. Дайте определение понятия «концерн». Выделите его особенности.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lastRenderedPageBreak/>
        <w:t>11.</w:t>
      </w:r>
      <w:r w:rsidRPr="001B4EAB">
        <w:rPr>
          <w:color w:val="222222"/>
        </w:rPr>
        <w:t> Перечислите основные этапы создания предпринимательских структур. Сформулируйте порядок открытия расчетного счета. Что является основанием для обращения за изготовлением печатей/штампов в штемпельно-граверные организации.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12.</w:t>
      </w:r>
      <w:r w:rsidRPr="001B4EAB">
        <w:rPr>
          <w:color w:val="222222"/>
        </w:rPr>
        <w:t> Дайте определение понятия «приватизация». Назовите основные принц</w:t>
      </w:r>
      <w:r>
        <w:rPr>
          <w:color w:val="222222"/>
        </w:rPr>
        <w:t>ипы проведения приватизации</w:t>
      </w:r>
      <w:r w:rsidRPr="001B4EAB">
        <w:rPr>
          <w:color w:val="222222"/>
        </w:rPr>
        <w:t>. Выделите субъекты приватизации.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13.</w:t>
      </w:r>
      <w:r w:rsidRPr="001B4EAB">
        <w:rPr>
          <w:color w:val="222222"/>
        </w:rPr>
        <w:t> Дайте определение понятия «лицензия». Перечислите лиц, имеющих право на получение лицензии. Назовите документы, которые соискатель должен предоставить для получения лицензии.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14.</w:t>
      </w:r>
      <w:r w:rsidRPr="001B4EAB">
        <w:rPr>
          <w:color w:val="222222"/>
        </w:rPr>
        <w:t> Дайте определение понятия «банкротство». Перечислите процедуры, которые могут применяться при рассмотрении дела об экономической несостоятельности (банкротства). Раскройте сущность понятий «досудебное оздоровление», «защитный период», «временный управляющий».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15.</w:t>
      </w:r>
      <w:r w:rsidRPr="001B4EAB">
        <w:rPr>
          <w:color w:val="222222"/>
        </w:rPr>
        <w:t> Дайте определение понятий «мировое соглашение», «санация». Назовите лицо, принимающее решение о заключении мирового соглашения. Выделите условия, на которых может быть заключение мирового соглашения.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16.</w:t>
      </w:r>
      <w:r w:rsidRPr="001B4EAB">
        <w:rPr>
          <w:color w:val="222222"/>
        </w:rPr>
        <w:t> Дайте определение понятия «предпринимательский риск». Перечислите виды рисков. Охарактеризуйте понятие «промышленный риск».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17.</w:t>
      </w:r>
      <w:r w:rsidRPr="001B4EAB">
        <w:rPr>
          <w:color w:val="222222"/>
        </w:rPr>
        <w:t> Дайте определение понятия «риск». Раскройте сущность кредитного риска. Перечислите его виды и раскройте их сущность.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18.</w:t>
      </w:r>
      <w:r w:rsidRPr="001B4EAB">
        <w:rPr>
          <w:color w:val="222222"/>
        </w:rPr>
        <w:t>Дайте определение понятия «предпринимательский риск». Перечислите способы снижения рисков. Назовите методы определения степени риска.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19.</w:t>
      </w:r>
      <w:r w:rsidRPr="001B4EAB">
        <w:rPr>
          <w:color w:val="222222"/>
        </w:rPr>
        <w:t> Дайте определение понятия «страхование». Назовите объекты страхования. Выделите основные формы проведения страхования, раскройте их сущность.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20.</w:t>
      </w:r>
      <w:r w:rsidRPr="001B4EAB">
        <w:rPr>
          <w:color w:val="222222"/>
        </w:rPr>
        <w:t> Дайте определение понятия «коммерческая тайна». Перечислите виды информации, которые можно отнести к коммерческой тайне. Выделите основные способы разглашения коммерческой тайны.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21.</w:t>
      </w:r>
      <w:r w:rsidRPr="001B4EAB">
        <w:rPr>
          <w:color w:val="222222"/>
        </w:rPr>
        <w:t> Дайте определение понятия «финансово-кредитная тайна». Перечислите источники разглашения коммерческой информации. Выделите каналы утечки информации. Предложите меры по сохранению коммерческой тайны.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22.</w:t>
      </w:r>
      <w:r w:rsidRPr="001B4EAB">
        <w:rPr>
          <w:color w:val="222222"/>
        </w:rPr>
        <w:t> Дайте определение понятия «кредитоспособность». Перечислите показатели, рассматриваемые банком при оценке кредитоспособности. Раскройте сущность коэффициента текущей ликвидности.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23.</w:t>
      </w:r>
      <w:r w:rsidRPr="001B4EAB">
        <w:rPr>
          <w:color w:val="222222"/>
        </w:rPr>
        <w:t> Перечислите показатели эффективности вложения средств. Раскройте сущность показателей «прибыльность продаж» и «простая норма прибыли на инвестиции».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lastRenderedPageBreak/>
        <w:t>24.</w:t>
      </w:r>
      <w:r w:rsidRPr="001B4EAB">
        <w:rPr>
          <w:color w:val="222222"/>
        </w:rPr>
        <w:t> Перечислите показатели, рассчитываемые с учетом стоимости капитала. Раскройте сущность показателей «чистая современная ценность инвестиций (NVP)», «ожидаемый интегральный экономический эффект (</w:t>
      </w:r>
      <w:proofErr w:type="spellStart"/>
      <w:r w:rsidRPr="001B4EAB">
        <w:rPr>
          <w:color w:val="222222"/>
        </w:rPr>
        <w:t>Эот</w:t>
      </w:r>
      <w:proofErr w:type="spellEnd"/>
      <w:r w:rsidRPr="001B4EAB">
        <w:rPr>
          <w:color w:val="222222"/>
        </w:rPr>
        <w:t>)».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25.</w:t>
      </w:r>
      <w:r w:rsidRPr="001B4EAB">
        <w:rPr>
          <w:color w:val="222222"/>
        </w:rPr>
        <w:t> Дайте определение понятия «потребность в финансовых ресурсах». Раскройте сущность понятия «индекс доходности инвестиций (PI)». Проклассифицируйте источники финансирования бизнеса.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26.</w:t>
      </w:r>
      <w:r w:rsidRPr="001B4EAB">
        <w:rPr>
          <w:color w:val="222222"/>
        </w:rPr>
        <w:t> Дайте определение понятия «структура капитала». Перечислите источники финансирования бизнеса, раскройте их сущность.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27.</w:t>
      </w:r>
      <w:r w:rsidRPr="001B4EAB">
        <w:rPr>
          <w:color w:val="222222"/>
        </w:rPr>
        <w:t> Дайте определение понятия «лизинг». Перечислите источники внешнего финансирования, раскройте их сущность.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28.</w:t>
      </w:r>
      <w:r w:rsidRPr="001B4EAB">
        <w:rPr>
          <w:color w:val="222222"/>
        </w:rPr>
        <w:t> Дайте определение понятия «факторинг», раскройте его сущность. Перечислите источники внутреннего финансирования, раскройте их сущность.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29.</w:t>
      </w:r>
      <w:r w:rsidRPr="001B4EAB">
        <w:rPr>
          <w:color w:val="222222"/>
        </w:rPr>
        <w:t xml:space="preserve"> Дайте определения понятия «кредит». Перечислите виды кредитов. Раскройте их сущность. Какова максимальная сумма </w:t>
      </w:r>
      <w:proofErr w:type="spellStart"/>
      <w:r w:rsidRPr="001B4EAB">
        <w:rPr>
          <w:color w:val="222222"/>
        </w:rPr>
        <w:t>микрокредита</w:t>
      </w:r>
      <w:proofErr w:type="spellEnd"/>
      <w:r w:rsidRPr="001B4EAB">
        <w:rPr>
          <w:color w:val="222222"/>
        </w:rPr>
        <w:t xml:space="preserve"> и каков порядок его выдачи.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30.</w:t>
      </w:r>
      <w:r w:rsidRPr="001B4EAB">
        <w:rPr>
          <w:color w:val="222222"/>
        </w:rPr>
        <w:t> Раскройте сущность понятия «банковское кредитование». Перечислите основные этапы кредитования клиентов. Назовите документы, предоставляемые клиентом для формирования кредитного досье.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31.</w:t>
      </w:r>
      <w:r w:rsidRPr="001B4EAB">
        <w:rPr>
          <w:color w:val="222222"/>
        </w:rPr>
        <w:t> Перечислите основные цели управления персоналом. Назовите основные задачи кадрового обеспечения. Что оговаривается в трудовом кодексе?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32</w:t>
      </w:r>
      <w:r w:rsidRPr="001B4EAB">
        <w:rPr>
          <w:color w:val="222222"/>
        </w:rPr>
        <w:t>.Перечислите требования, предъявляемые к информации, относящейся к коммерческой тайне. Охарактеризуйте информацию, относящуюся и не относящуюся к коммерческой тайне.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33</w:t>
      </w:r>
      <w:r w:rsidRPr="001B4EAB">
        <w:rPr>
          <w:color w:val="222222"/>
        </w:rPr>
        <w:t>. Охарактеризуйте порядок: получения учетного номера налогоплательщика; открытия расчетного счета в банке; получения печатей и штампов.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34</w:t>
      </w:r>
      <w:r w:rsidRPr="001B4EAB">
        <w:rPr>
          <w:color w:val="222222"/>
        </w:rPr>
        <w:t>.Перечислите и охарактеризуйте формы и методы снижения степени риска? В чем заключается управление риском и обеспечение устойчивости организации?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35</w:t>
      </w:r>
      <w:r w:rsidRPr="001B4EAB">
        <w:rPr>
          <w:color w:val="222222"/>
        </w:rPr>
        <w:t>.Перечислите и раскройте сущность видов и форм страхования предпринимательских рисков.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36</w:t>
      </w:r>
      <w:r w:rsidRPr="001B4EAB">
        <w:rPr>
          <w:color w:val="222222"/>
        </w:rPr>
        <w:t>.Охарактеризуйте основные цели управления персоналом предпринимательской деятельности, основные задачи кадрового обеспечения, отбор, состав, классификация, численность.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37</w:t>
      </w:r>
      <w:r w:rsidRPr="001B4EAB">
        <w:rPr>
          <w:color w:val="222222"/>
        </w:rPr>
        <w:t>. Охарактеризуйте роль обучения и повышения квалификации работников.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38</w:t>
      </w:r>
      <w:r w:rsidRPr="001B4EAB">
        <w:rPr>
          <w:color w:val="222222"/>
        </w:rPr>
        <w:t>.Каким образом оценивается эффективность труда персонала? Охарактеризуйте систему стимулирования персонала.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lastRenderedPageBreak/>
        <w:t>39</w:t>
      </w:r>
      <w:r w:rsidRPr="001B4EAB">
        <w:rPr>
          <w:color w:val="222222"/>
        </w:rPr>
        <w:t>.Охарактеризуйте бизнес-планирование в деятельности предпринимателей (цели и функции разработки бизнес-плана, методика подготовки бизнес-плана).</w:t>
      </w:r>
    </w:p>
    <w:p w:rsidR="001B4EAB" w:rsidRPr="001B4EAB" w:rsidRDefault="001B4EAB" w:rsidP="001B4EAB">
      <w:pPr>
        <w:pStyle w:val="a3"/>
        <w:shd w:val="clear" w:color="auto" w:fill="FEFEFE"/>
        <w:spacing w:before="300" w:beforeAutospacing="0" w:after="300" w:afterAutospacing="0"/>
        <w:ind w:left="300" w:right="900"/>
        <w:jc w:val="both"/>
        <w:rPr>
          <w:color w:val="222222"/>
        </w:rPr>
      </w:pPr>
      <w:r w:rsidRPr="001B4EAB">
        <w:rPr>
          <w:b/>
          <w:bCs/>
          <w:color w:val="222222"/>
        </w:rPr>
        <w:t>40</w:t>
      </w:r>
      <w:r w:rsidRPr="001B4EAB">
        <w:rPr>
          <w:color w:val="222222"/>
        </w:rPr>
        <w:t>.Охарактеризуйте структуру и последовательность разработки бизнес плана, основные разделы бизнес-плана и их содержание.</w:t>
      </w:r>
    </w:p>
    <w:p w:rsidR="00737919" w:rsidRDefault="00737919" w:rsidP="001B4EAB">
      <w:pPr>
        <w:jc w:val="both"/>
      </w:pPr>
    </w:p>
    <w:sectPr w:rsidR="00737919" w:rsidSect="001B4EA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4EAB"/>
    <w:rsid w:val="001B4EAB"/>
    <w:rsid w:val="00737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4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1019</Words>
  <Characters>5810</Characters>
  <Application>Microsoft Office Word</Application>
  <DocSecurity>0</DocSecurity>
  <Lines>48</Lines>
  <Paragraphs>13</Paragraphs>
  <ScaleCrop>false</ScaleCrop>
  <Company>Grizli777</Company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2018-12-18T11:30:00Z</dcterms:created>
  <dcterms:modified xsi:type="dcterms:W3CDTF">2018-12-18T11:32:00Z</dcterms:modified>
</cp:coreProperties>
</file>